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</w:rPr>
      </w:pPr>
      <w:r>
        <w:rPr>
          <w:rFonts w:hint="eastAsia"/>
        </w:rPr>
        <w:t>以下</w:t>
      </w:r>
      <w:bookmarkStart w:id="0" w:name="OLE_LINK2"/>
      <w:bookmarkStart w:id="1" w:name="OLE_LINK3"/>
      <w:bookmarkStart w:id="2" w:name="OLE_LINK1"/>
      <w:r>
        <w:rPr>
          <w:rFonts w:hint="eastAsia"/>
        </w:rPr>
        <w:t>考试题9</w:t>
      </w:r>
      <w:r>
        <w:t>8</w:t>
      </w:r>
      <w:r>
        <w:rPr>
          <w:rFonts w:hint="eastAsia"/>
        </w:rPr>
        <w:t>分，哪题错了不知道，希望大家还是看官方提供规范，仔细看都可以过</w:t>
      </w:r>
      <w:bookmarkEnd w:id="0"/>
      <w:bookmarkEnd w:id="1"/>
      <w:bookmarkEnd w:id="2"/>
    </w:p>
    <w:p>
      <w:r>
        <w:rPr>
          <w:rFonts w:hint="eastAsia"/>
        </w:rPr>
        <w:t>1</w:t>
      </w:r>
      <w:r>
        <w:t>.关于索引的设计和使用</w:t>
      </w:r>
    </w:p>
    <w:p>
      <w:r>
        <w:drawing>
          <wp:inline distT="0" distB="0" distL="114300" distR="114300">
            <wp:extent cx="5114290" cy="17430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2.关于explanin执行计划</w:t>
      </w:r>
    </w:p>
    <w:p>
      <w:r>
        <w:drawing>
          <wp:inline distT="0" distB="0" distL="114300" distR="114300">
            <wp:extent cx="5269230" cy="1281430"/>
            <wp:effectExtent l="0" t="0" r="762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3.关于数据库模糊检索的描述</w:t>
      </w:r>
    </w:p>
    <w:p>
      <w:r>
        <w:drawing>
          <wp:inline distT="0" distB="0" distL="114300" distR="114300">
            <wp:extent cx="5272405" cy="1280160"/>
            <wp:effectExtent l="0" t="0" r="444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4数据使用Arrays</w:t>
      </w:r>
      <w:r>
        <w:t>.aslist转化为集合</w:t>
      </w:r>
    </w:p>
    <w:p>
      <w:r>
        <w:drawing>
          <wp:inline distT="0" distB="0" distL="114300" distR="114300">
            <wp:extent cx="5272405" cy="1433830"/>
            <wp:effectExtent l="0" t="0" r="444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5.关于捕获异常和抛异常</w:t>
      </w:r>
    </w:p>
    <w:p>
      <w:r>
        <w:drawing>
          <wp:inline distT="0" distB="0" distL="114300" distR="114300">
            <wp:extent cx="5273675" cy="133286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k</w:t>
      </w:r>
      <w:r>
        <w:rPr>
          <w:rFonts w:hint="eastAsia"/>
        </w:rPr>
        <w:t>v</w:t>
      </w:r>
      <w:r>
        <w:t>结构的集合</w:t>
      </w:r>
    </w:p>
    <w:p>
      <w:r>
        <w:drawing>
          <wp:inline distT="0" distB="0" distL="114300" distR="114300">
            <wp:extent cx="5269865" cy="1265555"/>
            <wp:effectExtent l="0" t="0" r="698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java</w:t>
      </w:r>
      <w:r>
        <w:t>的接口描述</w:t>
      </w:r>
    </w:p>
    <w:p>
      <w:r>
        <w:drawing>
          <wp:inline distT="0" distB="0" distL="114300" distR="114300">
            <wp:extent cx="5269230" cy="1188720"/>
            <wp:effectExtent l="0" t="0" r="762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关于代码注释</w:t>
      </w:r>
    </w:p>
    <w:p>
      <w:r>
        <w:drawing>
          <wp:inline distT="0" distB="0" distL="114300" distR="114300">
            <wp:extent cx="5273040" cy="1421130"/>
            <wp:effectExtent l="0" t="0" r="381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关于文件编码和格式</w:t>
      </w:r>
    </w:p>
    <w:p>
      <w:r>
        <w:drawing>
          <wp:inline distT="0" distB="0" distL="114300" distR="114300">
            <wp:extent cx="5271770" cy="1243330"/>
            <wp:effectExtent l="0" t="0" r="508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单元测试</w:t>
      </w:r>
    </w:p>
    <w:p>
      <w:r>
        <w:drawing>
          <wp:inline distT="0" distB="0" distL="114300" distR="114300">
            <wp:extent cx="5271135" cy="14217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对于索引</w:t>
      </w:r>
    </w:p>
    <w:p>
      <w:r>
        <w:drawing>
          <wp:inline distT="0" distB="0" distL="114300" distR="114300">
            <wp:extent cx="4352290" cy="1619250"/>
            <wp:effectExtent l="0" t="0" r="1016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以下关于命名</w:t>
      </w:r>
      <w:r>
        <w:rPr>
          <w:rFonts w:hint="eastAsia"/>
        </w:rPr>
        <w:t>BCD</w:t>
      </w:r>
    </w:p>
    <w:p>
      <w:r>
        <w:drawing>
          <wp:inline distT="0" distB="0" distL="114300" distR="114300">
            <wp:extent cx="5985510" cy="1885315"/>
            <wp:effectExtent l="0" t="0" r="152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关于类名</w:t>
      </w:r>
    </w:p>
    <w:p>
      <w:r>
        <w:drawing>
          <wp:inline distT="0" distB="0" distL="114300" distR="114300">
            <wp:extent cx="5271770" cy="1339215"/>
            <wp:effectExtent l="0" t="0" r="508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下列那些说法</w:t>
      </w:r>
      <w:r>
        <w:rPr>
          <w:rFonts w:hint="eastAsia"/>
        </w:rPr>
        <w:t>ACD</w:t>
      </w:r>
    </w:p>
    <w:p>
      <w:r>
        <w:drawing>
          <wp:inline distT="0" distB="0" distL="114300" distR="114300">
            <wp:extent cx="5272405" cy="1242695"/>
            <wp:effectExtent l="0" t="0" r="444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关于日志级别</w:t>
      </w:r>
    </w:p>
    <w:p>
      <w:r>
        <w:drawing>
          <wp:inline distT="0" distB="0" distL="114300" distR="114300">
            <wp:extent cx="5271770" cy="1337945"/>
            <wp:effectExtent l="0" t="0" r="508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以下关于格式规约</w:t>
      </w:r>
    </w:p>
    <w:p>
      <w:r>
        <w:drawing>
          <wp:inline distT="0" distB="0" distL="114300" distR="114300">
            <wp:extent cx="5271770" cy="1377950"/>
            <wp:effectExtent l="0" t="0" r="508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关于用日志记录</w:t>
      </w:r>
    </w:p>
    <w:p>
      <w:r>
        <w:drawing>
          <wp:inline distT="0" distB="0" distL="114300" distR="114300">
            <wp:extent cx="5269230" cy="1331595"/>
            <wp:effectExtent l="0" t="0" r="762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关于工具类二方库</w:t>
      </w:r>
    </w:p>
    <w:p>
      <w:r>
        <w:drawing>
          <wp:inline distT="0" distB="0" distL="114300" distR="114300">
            <wp:extent cx="5268595" cy="1284605"/>
            <wp:effectExtent l="0" t="0" r="825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关于常量定义</w:t>
      </w:r>
    </w:p>
    <w:p>
      <w:r>
        <w:drawing>
          <wp:inline distT="0" distB="0" distL="114300" distR="114300">
            <wp:extent cx="5273040" cy="1419225"/>
            <wp:effectExtent l="0" t="0" r="381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下列哪些说法</w:t>
      </w:r>
    </w:p>
    <w:p>
      <w:r>
        <w:drawing>
          <wp:inline distT="0" distB="0" distL="114300" distR="114300">
            <wp:extent cx="5269865" cy="1505585"/>
            <wp:effectExtent l="0" t="0" r="698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关于变量</w:t>
      </w:r>
    </w:p>
    <w:p>
      <w:r>
        <w:drawing>
          <wp:inline distT="0" distB="0" distL="114300" distR="114300">
            <wp:extent cx="5269865" cy="1278890"/>
            <wp:effectExtent l="0" t="0" r="6985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关于枚举</w:t>
      </w:r>
    </w:p>
    <w:p/>
    <w:p>
      <w:r>
        <w:drawing>
          <wp:inline distT="0" distB="0" distL="114300" distR="114300">
            <wp:extent cx="5267960" cy="1496695"/>
            <wp:effectExtent l="0" t="0" r="889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关于使用</w:t>
      </w:r>
      <w:r>
        <w:rPr>
          <w:rFonts w:hint="eastAsia"/>
        </w:rPr>
        <w:t>ibatis</w:t>
      </w:r>
    </w:p>
    <w:p>
      <w:r>
        <w:drawing>
          <wp:inline distT="0" distB="0" distL="114300" distR="114300">
            <wp:extent cx="5269865" cy="1511300"/>
            <wp:effectExtent l="0" t="0" r="698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根据</w:t>
      </w:r>
    </w:p>
    <w:p>
      <w:r>
        <w:drawing>
          <wp:inline distT="0" distB="0" distL="114300" distR="114300">
            <wp:extent cx="5268595" cy="1437640"/>
            <wp:effectExtent l="0" t="0" r="825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防止</w:t>
      </w:r>
      <w:r>
        <w:rPr>
          <w:rFonts w:hint="eastAsia"/>
        </w:rPr>
        <w:t>NPE</w:t>
      </w:r>
    </w:p>
    <w:p>
      <w:r>
        <w:drawing>
          <wp:inline distT="0" distB="0" distL="114300" distR="114300">
            <wp:extent cx="5269865" cy="1294765"/>
            <wp:effectExtent l="0" t="0" r="698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Has</w:t>
      </w:r>
      <w:r>
        <w:t xml:space="preserve">htable hashmap </w:t>
      </w:r>
    </w:p>
    <w:p>
      <w:r>
        <w:drawing>
          <wp:inline distT="0" distB="0" distL="114300" distR="114300">
            <wp:extent cx="5273675" cy="142875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关于数据库是与否</w:t>
      </w:r>
    </w:p>
    <w:p>
      <w:r>
        <w:drawing>
          <wp:inline distT="0" distB="0" distL="114300" distR="114300">
            <wp:extent cx="5271135" cy="1344295"/>
            <wp:effectExtent l="0" t="0" r="571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count相关</w:t>
      </w:r>
    </w:p>
    <w:p>
      <w:r>
        <w:drawing>
          <wp:inline distT="0" distB="0" distL="114300" distR="114300">
            <wp:extent cx="5269865" cy="1450340"/>
            <wp:effectExtent l="0" t="0" r="698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关于二方库依赖</w:t>
      </w:r>
    </w:p>
    <w:p>
      <w:r>
        <w:drawing>
          <wp:inline distT="0" distB="0" distL="114300" distR="114300">
            <wp:extent cx="5271135" cy="1301115"/>
            <wp:effectExtent l="0" t="0" r="5715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根据</w:t>
      </w:r>
    </w:p>
    <w:p>
      <w:r>
        <w:drawing>
          <wp:inline distT="0" distB="0" distL="114300" distR="114300">
            <wp:extent cx="5265420" cy="1616710"/>
            <wp:effectExtent l="0" t="0" r="1143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为了更方便</w:t>
      </w:r>
    </w:p>
    <w:p/>
    <w:p>
      <w:r>
        <w:drawing>
          <wp:inline distT="0" distB="0" distL="114300" distR="114300">
            <wp:extent cx="5273675" cy="1356995"/>
            <wp:effectExtent l="0" t="0" r="3175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关于方法的</w:t>
      </w:r>
    </w:p>
    <w:p>
      <w:r>
        <w:drawing>
          <wp:inline distT="0" distB="0" distL="114300" distR="114300">
            <wp:extent cx="5271770" cy="1382395"/>
            <wp:effectExtent l="0" t="0" r="508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关于索引效率</w:t>
      </w:r>
    </w:p>
    <w:p>
      <w:r>
        <w:drawing>
          <wp:inline distT="0" distB="0" distL="114300" distR="114300">
            <wp:extent cx="5273040" cy="1499235"/>
            <wp:effectExtent l="0" t="0" r="381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关于integer</w:t>
      </w:r>
      <w:r>
        <w:drawing>
          <wp:inline distT="0" distB="0" distL="114300" distR="114300">
            <wp:extent cx="5273675" cy="1633855"/>
            <wp:effectExtent l="0" t="0" r="317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关于测试</w:t>
      </w:r>
    </w:p>
    <w:p/>
    <w:p>
      <w:r>
        <w:drawing>
          <wp:inline distT="0" distB="0" distL="114300" distR="114300">
            <wp:extent cx="4933315" cy="150495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java的方法</w:t>
      </w:r>
    </w:p>
    <w:p>
      <w:r>
        <w:drawing>
          <wp:inline distT="0" distB="0" distL="114300" distR="114300">
            <wp:extent cx="5270500" cy="1402080"/>
            <wp:effectExtent l="0" t="0" r="635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通过集合</w:t>
      </w:r>
    </w:p>
    <w:p>
      <w:r>
        <w:drawing>
          <wp:inline distT="0" distB="0" distL="114300" distR="114300">
            <wp:extent cx="5272405" cy="1455420"/>
            <wp:effectExtent l="0" t="0" r="4445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对于索引的</w:t>
      </w:r>
    </w:p>
    <w:p>
      <w:r>
        <w:drawing>
          <wp:inline distT="0" distB="0" distL="114300" distR="114300">
            <wp:extent cx="5272405" cy="1431925"/>
            <wp:effectExtent l="0" t="0" r="4445" b="158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</w:t>
      </w:r>
    </w:p>
    <w:p>
      <w:r>
        <w:drawing>
          <wp:inline distT="0" distB="0" distL="114300" distR="114300">
            <wp:extent cx="5085715" cy="1533525"/>
            <wp:effectExtent l="0" t="0" r="63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maven依赖</w:t>
      </w:r>
    </w:p>
    <w:p>
      <w:r>
        <w:drawing>
          <wp:inline distT="0" distB="0" distL="114300" distR="114300">
            <wp:extent cx="5076190" cy="1581150"/>
            <wp:effectExtent l="0" t="0" r="1016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针对tcp</w:t>
      </w:r>
    </w:p>
    <w:p/>
    <w:p>
      <w:r>
        <w:drawing>
          <wp:inline distT="0" distB="0" distL="114300" distR="114300">
            <wp:extent cx="5270500" cy="1323975"/>
            <wp:effectExtent l="0" t="0" r="635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关于try</w:t>
      </w:r>
    </w:p>
    <w:p>
      <w:r>
        <w:drawing>
          <wp:inline distT="0" distB="0" distL="114300" distR="114300">
            <wp:extent cx="5269230" cy="1383030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关于系统安全</w:t>
      </w:r>
    </w:p>
    <w:p>
      <w:r>
        <w:drawing>
          <wp:inline distT="0" distB="0" distL="114300" distR="114300">
            <wp:extent cx="5272405" cy="1446530"/>
            <wp:effectExtent l="0" t="0" r="444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关于并发处理</w:t>
      </w:r>
    </w:p>
    <w:p>
      <w:r>
        <w:drawing>
          <wp:inline distT="0" distB="0" distL="114300" distR="114300">
            <wp:extent cx="5273040" cy="1305560"/>
            <wp:effectExtent l="0" t="0" r="381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在定义</w:t>
      </w:r>
    </w:p>
    <w:p>
      <w:r>
        <w:drawing>
          <wp:inline distT="0" distB="0" distL="114300" distR="114300">
            <wp:extent cx="5267960" cy="1238885"/>
            <wp:effectExtent l="0" t="0" r="8890" b="184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集合在</w:t>
      </w:r>
    </w:p>
    <w:p>
      <w:r>
        <w:drawing>
          <wp:inline distT="0" distB="0" distL="114300" distR="114300">
            <wp:extent cx="5270500" cy="1260475"/>
            <wp:effectExtent l="0" t="0" r="6350" b="158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关于二方库的</w:t>
      </w:r>
      <w:r>
        <w:rPr>
          <w:rFonts w:hint="eastAsia"/>
        </w:rPr>
        <w:t>sn</w:t>
      </w:r>
    </w:p>
    <w:p>
      <w:r>
        <w:drawing>
          <wp:inline distT="0" distB="0" distL="114300" distR="114300">
            <wp:extent cx="5271770" cy="1321435"/>
            <wp:effectExtent l="0" t="0" r="5080" b="1206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关于多线程并行</w:t>
      </w:r>
    </w:p>
    <w:p>
      <w:r>
        <w:drawing>
          <wp:inline distT="0" distB="0" distL="114300" distR="114300">
            <wp:extent cx="5274310" cy="1418590"/>
            <wp:effectExtent l="0" t="0" r="254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关于构造方法</w:t>
      </w:r>
    </w:p>
    <w:p>
      <w:r>
        <w:drawing>
          <wp:inline distT="0" distB="0" distL="114300" distR="114300">
            <wp:extent cx="5273040" cy="154305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关于注释</w:t>
      </w:r>
    </w:p>
    <w:p>
      <w:r>
        <w:drawing>
          <wp:inline distT="0" distB="0" distL="114300" distR="114300">
            <wp:extent cx="5209540" cy="1581150"/>
            <wp:effectExtent l="0" t="0" r="1016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关于常量定义</w:t>
      </w:r>
    </w:p>
    <w:p>
      <w:r>
        <w:drawing>
          <wp:inline distT="0" distB="0" distL="114300" distR="114300">
            <wp:extent cx="5271135" cy="1512570"/>
            <wp:effectExtent l="0" t="0" r="5715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关于基本数据类型</w:t>
      </w:r>
    </w:p>
    <w:p>
      <w:r>
        <w:drawing>
          <wp:inline distT="0" distB="0" distL="114300" distR="114300">
            <wp:extent cx="5267325" cy="1591945"/>
            <wp:effectExtent l="0" t="0" r="9525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关于线程池</w:t>
      </w:r>
    </w:p>
    <w:p>
      <w:r>
        <w:drawing>
          <wp:inline distT="0" distB="0" distL="114300" distR="114300">
            <wp:extent cx="5038090" cy="160972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关于生产环境</w:t>
      </w:r>
    </w:p>
    <w:p>
      <w:r>
        <w:drawing>
          <wp:inline distT="0" distB="0" distL="114300" distR="114300">
            <wp:extent cx="5581650" cy="1623695"/>
            <wp:effectExtent l="0" t="0" r="0" b="146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关于二方库的依赖处理</w:t>
      </w:r>
    </w:p>
    <w:p>
      <w:r>
        <w:drawing>
          <wp:inline distT="0" distB="0" distL="114300" distR="114300">
            <wp:extent cx="5555615" cy="1753870"/>
            <wp:effectExtent l="0" t="0" r="6985" b="177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t>关于数据库中</w:t>
      </w:r>
      <w:r>
        <w:rPr>
          <w:rFonts w:hint="eastAsia"/>
        </w:rPr>
        <w:t>NULL</w:t>
      </w:r>
    </w:p>
    <w:p>
      <w:r>
        <w:drawing>
          <wp:inline distT="0" distB="0" distL="114300" distR="114300">
            <wp:extent cx="5514340" cy="1590040"/>
            <wp:effectExtent l="0" t="0" r="10160" b="1016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关于表字和索引</w:t>
      </w:r>
    </w:p>
    <w:p>
      <w:r>
        <w:drawing>
          <wp:inline distT="0" distB="0" distL="114300" distR="114300">
            <wp:extent cx="5274310" cy="1601470"/>
            <wp:effectExtent l="0" t="0" r="2540" b="1778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关于参数校验</w:t>
      </w:r>
    </w:p>
    <w:p>
      <w:r>
        <w:drawing>
          <wp:inline distT="0" distB="0" distL="114300" distR="114300">
            <wp:extent cx="5228590" cy="1552575"/>
            <wp:effectExtent l="0" t="0" r="10160" b="952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</w:t>
      </w:r>
      <w:r>
        <w:rPr>
          <w:rFonts w:hint="eastAsia"/>
        </w:rPr>
        <w:t>Gr</w:t>
      </w:r>
      <w:r>
        <w:t>oupID和</w:t>
      </w:r>
    </w:p>
    <w:p>
      <w:r>
        <w:drawing>
          <wp:inline distT="0" distB="0" distL="114300" distR="114300">
            <wp:extent cx="5269865" cy="1564640"/>
            <wp:effectExtent l="0" t="0" r="6985" b="1651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关于应用与数据</w:t>
      </w:r>
    </w:p>
    <w:p>
      <w:r>
        <w:drawing>
          <wp:inline distT="0" distB="0" distL="114300" distR="114300">
            <wp:extent cx="5272405" cy="1570990"/>
            <wp:effectExtent l="0" t="0" r="4445" b="1016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mysql</w:t>
      </w:r>
    </w:p>
    <w:p>
      <w:r>
        <w:drawing>
          <wp:inline distT="0" distB="0" distL="114300" distR="114300">
            <wp:extent cx="4676140" cy="1543050"/>
            <wp:effectExtent l="0" t="0" r="10160" b="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checked</w:t>
      </w:r>
    </w:p>
    <w:p>
      <w:r>
        <w:drawing>
          <wp:inline distT="0" distB="0" distL="114300" distR="114300">
            <wp:extent cx="5266690" cy="1533525"/>
            <wp:effectExtent l="0" t="0" r="10160" b="952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关于领域模型</w:t>
      </w:r>
    </w:p>
    <w:p>
      <w:r>
        <w:drawing>
          <wp:inline distT="0" distB="0" distL="114300" distR="114300">
            <wp:extent cx="5270500" cy="1464945"/>
            <wp:effectExtent l="0" t="0" r="6350" b="190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以下关于命名</w:t>
      </w:r>
    </w:p>
    <w:p>
      <w:r>
        <w:drawing>
          <wp:inline distT="0" distB="0" distL="114300" distR="114300">
            <wp:extent cx="5266055" cy="1564640"/>
            <wp:effectExtent l="0" t="0" r="10795" b="1651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编写单元测试</w:t>
      </w:r>
    </w:p>
    <w:p>
      <w:r>
        <w:drawing>
          <wp:inline distT="0" distB="0" distL="114300" distR="114300">
            <wp:extent cx="5266690" cy="1486535"/>
            <wp:effectExtent l="0" t="0" r="10160" b="18415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在多线程</w:t>
      </w:r>
    </w:p>
    <w:p>
      <w:r>
        <w:drawing>
          <wp:inline distT="0" distB="0" distL="114300" distR="114300">
            <wp:extent cx="5270500" cy="1668145"/>
            <wp:effectExtent l="0" t="0" r="6350" b="8255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关于接口使用</w:t>
      </w:r>
    </w:p>
    <w:p>
      <w:r>
        <w:drawing>
          <wp:inline distT="0" distB="0" distL="114300" distR="114300">
            <wp:extent cx="5267325" cy="1525905"/>
            <wp:effectExtent l="0" t="0" r="9525" b="1714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join</w:t>
      </w:r>
    </w:p>
    <w:p>
      <w:r>
        <w:drawing>
          <wp:inline distT="0" distB="0" distL="114300" distR="114300">
            <wp:extent cx="5270500" cy="1535430"/>
            <wp:effectExtent l="0" t="0" r="6350" b="762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关于参数有效性</w:t>
      </w:r>
    </w:p>
    <w:p>
      <w:r>
        <w:drawing>
          <wp:inline distT="0" distB="0" distL="114300" distR="114300">
            <wp:extent cx="5271770" cy="1635125"/>
            <wp:effectExtent l="0" t="0" r="5080" b="3175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关于日志的</w:t>
      </w:r>
    </w:p>
    <w:p>
      <w:r>
        <w:drawing>
          <wp:inline distT="0" distB="0" distL="114300" distR="114300">
            <wp:extent cx="5270500" cy="1645920"/>
            <wp:effectExtent l="0" t="0" r="6350" b="1143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关于异常的处理</w:t>
      </w:r>
    </w:p>
    <w:p>
      <w:r>
        <w:drawing>
          <wp:inline distT="0" distB="0" distL="114300" distR="114300">
            <wp:extent cx="5271770" cy="1720850"/>
            <wp:effectExtent l="0" t="0" r="5080" b="1270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关于使用</w:t>
      </w:r>
      <w:r>
        <w:rPr>
          <w:rFonts w:hint="eastAsia"/>
        </w:rPr>
        <w:t>explain</w:t>
      </w:r>
    </w:p>
    <w:p/>
    <w:p>
      <w:r>
        <w:drawing>
          <wp:inline distT="0" distB="0" distL="114300" distR="114300">
            <wp:extent cx="5271135" cy="1516380"/>
            <wp:effectExtent l="0" t="0" r="5715" b="762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关于异常</w:t>
      </w:r>
    </w:p>
    <w:p>
      <w:r>
        <w:drawing>
          <wp:inline distT="0" distB="0" distL="114300" distR="114300">
            <wp:extent cx="5270500" cy="1499870"/>
            <wp:effectExtent l="0" t="0" r="6350" b="508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关于客户数据展示</w:t>
      </w:r>
    </w:p>
    <w:p>
      <w:r>
        <w:drawing>
          <wp:inline distT="0" distB="0" distL="114300" distR="114300">
            <wp:extent cx="5274310" cy="1701165"/>
            <wp:effectExtent l="0" t="0" r="2540" b="13335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数组使用</w:t>
      </w:r>
    </w:p>
    <w:p>
      <w:r>
        <w:drawing>
          <wp:inline distT="0" distB="0" distL="114300" distR="114300">
            <wp:extent cx="5271770" cy="1631315"/>
            <wp:effectExtent l="0" t="0" r="5080" b="6985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t>关于数据库查询的</w:t>
      </w:r>
    </w:p>
    <w:p/>
    <w:p>
      <w:r>
        <w:drawing>
          <wp:inline distT="0" distB="0" distL="114300" distR="114300">
            <wp:extent cx="5272405" cy="1661160"/>
            <wp:effectExtent l="0" t="0" r="4445" b="1524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java代码的</w:t>
      </w:r>
    </w:p>
    <w:p>
      <w:r>
        <w:drawing>
          <wp:inline distT="0" distB="0" distL="114300" distR="114300">
            <wp:extent cx="5271135" cy="1615440"/>
            <wp:effectExtent l="0" t="0" r="5715" b="381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好的单元</w:t>
      </w:r>
    </w:p>
    <w:p>
      <w:r>
        <w:drawing>
          <wp:inline distT="0" distB="0" distL="114300" distR="114300">
            <wp:extent cx="5269865" cy="1599565"/>
            <wp:effectExtent l="0" t="0" r="6985" b="635"/>
            <wp:docPr id="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关于数据库索引</w:t>
      </w:r>
    </w:p>
    <w:p>
      <w:r>
        <w:drawing>
          <wp:inline distT="0" distB="0" distL="114300" distR="114300">
            <wp:extent cx="5270500" cy="1624330"/>
            <wp:effectExtent l="0" t="0" r="6350" b="13970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关于异常处理</w:t>
      </w:r>
    </w:p>
    <w:p>
      <w:r>
        <w:drawing>
          <wp:inline distT="0" distB="0" distL="114300" distR="114300">
            <wp:extent cx="5273675" cy="1552575"/>
            <wp:effectExtent l="0" t="0" r="3175" b="952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关于数据库中表</w:t>
      </w:r>
    </w:p>
    <w:p>
      <w:r>
        <w:drawing>
          <wp:inline distT="0" distB="0" distL="114300" distR="114300">
            <wp:extent cx="5274310" cy="1524635"/>
            <wp:effectExtent l="0" t="0" r="2540" b="18415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对于索引的</w:t>
      </w:r>
    </w:p>
    <w:p>
      <w:r>
        <w:drawing>
          <wp:inline distT="0" distB="0" distL="114300" distR="114300">
            <wp:extent cx="5272405" cy="1510665"/>
            <wp:effectExtent l="0" t="0" r="4445" b="13335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关于应用中</w:t>
      </w:r>
    </w:p>
    <w:p>
      <w:r>
        <w:drawing>
          <wp:inline distT="0" distB="0" distL="114300" distR="114300">
            <wp:extent cx="5271770" cy="1654810"/>
            <wp:effectExtent l="0" t="0" r="5080" b="2540"/>
            <wp:docPr id="8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t>关于线程安全</w:t>
      </w:r>
    </w:p>
    <w:p>
      <w:r>
        <w:drawing>
          <wp:inline distT="0" distB="0" distL="114300" distR="114300">
            <wp:extent cx="5272405" cy="1758950"/>
            <wp:effectExtent l="0" t="0" r="4445" b="12700"/>
            <wp:docPr id="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根据</w:t>
      </w:r>
    </w:p>
    <w:p>
      <w:r>
        <w:drawing>
          <wp:inline distT="0" distB="0" distL="114300" distR="114300">
            <wp:extent cx="5273675" cy="1668780"/>
            <wp:effectExtent l="0" t="0" r="3175" b="762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下面的</w:t>
      </w:r>
    </w:p>
    <w:p>
      <w:r>
        <w:drawing>
          <wp:inline distT="0" distB="0" distL="114300" distR="114300">
            <wp:extent cx="5269230" cy="1703705"/>
            <wp:effectExtent l="0" t="0" r="7620" b="10795"/>
            <wp:docPr id="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关于分页</w:t>
      </w:r>
    </w:p>
    <w:p>
      <w:r>
        <w:drawing>
          <wp:inline distT="0" distB="0" distL="114300" distR="114300">
            <wp:extent cx="5271770" cy="1567180"/>
            <wp:effectExtent l="0" t="0" r="5080" b="13970"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t>关于类和方法</w:t>
      </w:r>
    </w:p>
    <w:p>
      <w:r>
        <w:drawing>
          <wp:inline distT="0" distB="0" distL="114300" distR="114300">
            <wp:extent cx="5274310" cy="1574800"/>
            <wp:effectExtent l="0" t="0" r="2540" b="6350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关于建表规约</w:t>
      </w:r>
    </w:p>
    <w:p>
      <w:r>
        <w:drawing>
          <wp:inline distT="0" distB="0" distL="114300" distR="114300">
            <wp:extent cx="5269865" cy="1548130"/>
            <wp:effectExtent l="0" t="0" r="6985" b="13970"/>
            <wp:docPr id="9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关于常量的命名</w:t>
      </w:r>
    </w:p>
    <w:p>
      <w:r>
        <w:drawing>
          <wp:inline distT="0" distB="0" distL="114300" distR="114300">
            <wp:extent cx="5273040" cy="1529080"/>
            <wp:effectExtent l="0" t="0" r="3810" b="13970"/>
            <wp:docPr id="9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关于代码书写</w:t>
      </w:r>
    </w:p>
    <w:p>
      <w:r>
        <w:drawing>
          <wp:inline distT="0" distB="0" distL="114300" distR="114300">
            <wp:extent cx="5273675" cy="1612900"/>
            <wp:effectExtent l="0" t="0" r="3175" b="6350"/>
            <wp:docPr id="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rPr>
          <w:rFonts w:hint="eastAsia"/>
        </w:rPr>
        <w:t>Liste</w:t>
      </w:r>
      <w:r>
        <w:t>子类</w:t>
      </w:r>
    </w:p>
    <w:p>
      <w:r>
        <w:drawing>
          <wp:inline distT="0" distB="0" distL="114300" distR="114300">
            <wp:extent cx="5271770" cy="1647825"/>
            <wp:effectExtent l="0" t="0" r="5080" b="9525"/>
            <wp:docPr id="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关于类的序列化</w:t>
      </w:r>
    </w:p>
    <w:p>
      <w:r>
        <w:drawing>
          <wp:inline distT="0" distB="0" distL="114300" distR="114300">
            <wp:extent cx="4114165" cy="1609725"/>
            <wp:effectExtent l="0" t="0" r="635" b="9525"/>
            <wp:docPr id="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hashcode</w:t>
      </w:r>
    </w:p>
    <w:p>
      <w:r>
        <w:drawing>
          <wp:inline distT="0" distB="0" distL="114300" distR="114300">
            <wp:extent cx="5274310" cy="1778635"/>
            <wp:effectExtent l="0" t="0" r="2540" b="12065"/>
            <wp:docPr id="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</w:t>
      </w:r>
    </w:p>
    <w:p>
      <w:r>
        <w:drawing>
          <wp:inline distT="0" distB="0" distL="114300" distR="114300">
            <wp:extent cx="5273675" cy="1755775"/>
            <wp:effectExtent l="0" t="0" r="3175" b="15875"/>
            <wp:docPr id="9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Sort表示元素</w:t>
      </w:r>
    </w:p>
    <w:p>
      <w:r>
        <w:drawing>
          <wp:inline distT="0" distB="0" distL="114300" distR="114300">
            <wp:extent cx="5267325" cy="1873250"/>
            <wp:effectExtent l="0" t="0" r="9525" b="12700"/>
            <wp:docPr id="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关于常量定义</w:t>
      </w:r>
    </w:p>
    <w:p>
      <w:r>
        <w:drawing>
          <wp:inline distT="0" distB="0" distL="114300" distR="114300">
            <wp:extent cx="5228590" cy="1571625"/>
            <wp:effectExtent l="0" t="0" r="10160" b="9525"/>
            <wp:docPr id="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关于注释</w:t>
      </w:r>
    </w:p>
    <w:p>
      <w:r>
        <w:drawing>
          <wp:inline distT="0" distB="0" distL="114300" distR="114300">
            <wp:extent cx="5267325" cy="1533525"/>
            <wp:effectExtent l="0" t="0" r="9525" b="9525"/>
            <wp:docPr id="1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针对</w:t>
      </w:r>
      <w:r>
        <w:rPr>
          <w:rFonts w:hint="eastAsia"/>
        </w:rPr>
        <w:t>tcp协议</w:t>
      </w:r>
    </w:p>
    <w:p>
      <w:r>
        <w:drawing>
          <wp:inline distT="0" distB="0" distL="114300" distR="114300">
            <wp:extent cx="5267960" cy="1539875"/>
            <wp:effectExtent l="0" t="0" r="8890" b="3175"/>
            <wp:docPr id="10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关于控制</w:t>
      </w:r>
    </w:p>
    <w:p>
      <w:r>
        <w:drawing>
          <wp:inline distT="0" distB="0" distL="114300" distR="114300">
            <wp:extent cx="5269230" cy="1562100"/>
            <wp:effectExtent l="0" t="0" r="7620" b="0"/>
            <wp:docPr id="10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map类</w:t>
      </w:r>
    </w:p>
    <w:p>
      <w:r>
        <w:drawing>
          <wp:inline distT="0" distB="0" distL="0" distR="0">
            <wp:extent cx="5274310" cy="1704340"/>
            <wp:effectExtent l="0" t="0" r="254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关于数据库命名</w:t>
      </w:r>
    </w:p>
    <w:p>
      <w:r>
        <w:drawing>
          <wp:inline distT="0" distB="0" distL="0" distR="0">
            <wp:extent cx="5274310" cy="148145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单元测试代码</w:t>
      </w:r>
    </w:p>
    <w:p>
      <w:r>
        <w:drawing>
          <wp:inline distT="0" distB="0" distL="114300" distR="114300">
            <wp:extent cx="4504690" cy="1571625"/>
            <wp:effectExtent l="0" t="0" r="10160" b="952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关于加锁</w:t>
      </w:r>
    </w:p>
    <w:p>
      <w:r>
        <w:drawing>
          <wp:inline distT="0" distB="0" distL="114300" distR="114300">
            <wp:extent cx="5272405" cy="1372870"/>
            <wp:effectExtent l="0" t="0" r="4445" b="1778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关于代码书写</w:t>
      </w:r>
    </w:p>
    <w:p>
      <w:r>
        <w:drawing>
          <wp:inline distT="0" distB="0" distL="114300" distR="114300">
            <wp:extent cx="5273040" cy="1495425"/>
            <wp:effectExtent l="0" t="0" r="3810" b="952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利用索引进行</w:t>
      </w:r>
    </w:p>
    <w:p>
      <w:r>
        <w:t>--44</w:t>
      </w:r>
      <w:r>
        <w:drawing>
          <wp:inline distT="0" distB="0" distL="114300" distR="114300">
            <wp:extent cx="5273675" cy="1459230"/>
            <wp:effectExtent l="0" t="0" r="3175" b="762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如何处理单元</w:t>
      </w:r>
    </w:p>
    <w:p>
      <w:r>
        <w:drawing>
          <wp:inline distT="0" distB="0" distL="114300" distR="114300">
            <wp:extent cx="4952365" cy="1571625"/>
            <wp:effectExtent l="0" t="0" r="635" b="952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</w:t>
      </w:r>
      <w:r>
        <w:rPr>
          <w:rFonts w:hint="eastAsia"/>
        </w:rPr>
        <w:t>JAVA代码的设计</w:t>
      </w:r>
    </w:p>
    <w:p>
      <w:r>
        <w:drawing>
          <wp:inline distT="0" distB="0" distL="114300" distR="114300">
            <wp:extent cx="5270500" cy="1597660"/>
            <wp:effectExtent l="0" t="0" r="6350" b="2540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关于线程池的创建</w:t>
      </w:r>
    </w:p>
    <w:p>
      <w:r>
        <w:drawing>
          <wp:inline distT="0" distB="0" distL="114300" distR="114300">
            <wp:extent cx="5270500" cy="1735455"/>
            <wp:effectExtent l="0" t="0" r="6350" b="1714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使用</w:t>
      </w:r>
      <w:r>
        <w:rPr>
          <w:rFonts w:hint="eastAsia"/>
        </w:rPr>
        <w:t>countDownlatch</w:t>
      </w:r>
    </w:p>
    <w:p>
      <w:r>
        <w:drawing>
          <wp:inline distT="0" distB="0" distL="114300" distR="114300">
            <wp:extent cx="5269230" cy="1683385"/>
            <wp:effectExtent l="0" t="0" r="7620" b="1206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36"/>
        </w:rPr>
      </w:pPr>
      <w:r>
        <w:rPr>
          <w:rFonts w:hint="eastAsia"/>
          <w:color w:val="FF0000"/>
          <w:sz w:val="28"/>
          <w:szCs w:val="36"/>
        </w:rPr>
        <w:t>关于索引的使用</w:t>
      </w:r>
    </w:p>
    <w:p>
      <w:r>
        <w:drawing>
          <wp:inline distT="0" distB="0" distL="114300" distR="114300">
            <wp:extent cx="5271770" cy="1617980"/>
            <wp:effectExtent l="0" t="0" r="5080" b="127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关于代码注释</w:t>
      </w:r>
    </w:p>
    <w:p>
      <w:r>
        <w:drawing>
          <wp:inline distT="0" distB="0" distL="114300" distR="114300">
            <wp:extent cx="5274310" cy="1612900"/>
            <wp:effectExtent l="0" t="0" r="2540" b="635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关于日志的条件</w:t>
      </w:r>
    </w:p>
    <w:p>
      <w:r>
        <w:drawing>
          <wp:inline distT="0" distB="0" distL="114300" distR="114300">
            <wp:extent cx="5273675" cy="1559560"/>
            <wp:effectExtent l="0" t="0" r="3175" b="254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关于二方库使用</w:t>
      </w:r>
    </w:p>
    <w:p>
      <w:r>
        <w:drawing>
          <wp:inline distT="0" distB="0" distL="114300" distR="114300">
            <wp:extent cx="5267960" cy="1731645"/>
            <wp:effectExtent l="0" t="0" r="8890" b="190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关于组合索引</w:t>
      </w:r>
    </w:p>
    <w:p>
      <w:r>
        <w:drawing>
          <wp:inline distT="0" distB="0" distL="114300" distR="114300">
            <wp:extent cx="5269865" cy="1580515"/>
            <wp:effectExtent l="0" t="0" r="6985" b="635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关于系统安全</w:t>
      </w:r>
    </w:p>
    <w:p/>
    <w:p>
      <w:pPr>
        <w:rPr>
          <w:color w:val="FF0000"/>
          <w:sz w:val="28"/>
          <w:szCs w:val="36"/>
        </w:rPr>
      </w:pPr>
      <w:r>
        <w:drawing>
          <wp:inline distT="0" distB="0" distL="114300" distR="114300">
            <wp:extent cx="5269865" cy="1664970"/>
            <wp:effectExtent l="0" t="0" r="6985" b="11430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根据</w:t>
      </w:r>
    </w:p>
    <w:p>
      <w:pPr>
        <w:rPr>
          <w:color w:val="FF0000"/>
          <w:sz w:val="28"/>
          <w:szCs w:val="36"/>
        </w:rPr>
      </w:pPr>
      <w:r>
        <w:drawing>
          <wp:inline distT="0" distB="0" distL="114300" distR="114300">
            <wp:extent cx="5270500" cy="1518285"/>
            <wp:effectExtent l="0" t="0" r="6350" b="5715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36"/>
        </w:rPr>
      </w:pPr>
      <w:r>
        <w:rPr>
          <w:color w:val="FF0000"/>
          <w:sz w:val="28"/>
          <w:szCs w:val="36"/>
        </w:rPr>
        <w:t>关于</w:t>
      </w:r>
      <w:r>
        <w:rPr>
          <w:rFonts w:hint="eastAsia"/>
          <w:color w:val="FF0000"/>
          <w:sz w:val="28"/>
          <w:szCs w:val="36"/>
        </w:rPr>
        <w:t>orm</w:t>
      </w:r>
    </w:p>
    <w:p>
      <w:pPr>
        <w:rPr>
          <w:color w:val="FF0000"/>
          <w:sz w:val="28"/>
          <w:szCs w:val="36"/>
        </w:rPr>
      </w:pPr>
      <w:r>
        <w:drawing>
          <wp:inline distT="0" distB="0" distL="114300" distR="114300">
            <wp:extent cx="5273675" cy="1637030"/>
            <wp:effectExtent l="0" t="0" r="3175" b="1270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36"/>
        </w:rPr>
      </w:pPr>
      <w:r>
        <w:rPr>
          <w:rFonts w:hint="eastAsia"/>
          <w:color w:val="FF0000"/>
          <w:sz w:val="28"/>
          <w:szCs w:val="36"/>
        </w:rPr>
        <w:t>以下关于格式</w:t>
      </w:r>
    </w:p>
    <w:p>
      <w:pPr>
        <w:rPr>
          <w:color w:val="FF0000"/>
          <w:sz w:val="28"/>
          <w:szCs w:val="36"/>
        </w:rPr>
      </w:pPr>
      <w:r>
        <w:drawing>
          <wp:inline distT="0" distB="0" distL="114300" distR="114300">
            <wp:extent cx="5271770" cy="1600200"/>
            <wp:effectExtent l="0" t="0" r="5080" b="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36"/>
        </w:rPr>
      </w:pPr>
      <w:r>
        <w:rPr>
          <w:color w:val="FF0000"/>
          <w:sz w:val="28"/>
          <w:szCs w:val="36"/>
        </w:rPr>
        <w:t>以下关于格式</w:t>
      </w:r>
    </w:p>
    <w:p>
      <w:pPr>
        <w:rPr>
          <w:color w:val="FF0000"/>
          <w:sz w:val="28"/>
          <w:szCs w:val="36"/>
        </w:rPr>
      </w:pPr>
      <w:r>
        <w:drawing>
          <wp:inline distT="0" distB="0" distL="114300" distR="114300">
            <wp:extent cx="5268595" cy="1613535"/>
            <wp:effectExtent l="0" t="0" r="8255" b="571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关于索引的设计</w:t>
      </w:r>
    </w:p>
    <w:p>
      <w:r>
        <w:drawing>
          <wp:inline distT="0" distB="0" distL="114300" distR="114300">
            <wp:extent cx="5274310" cy="1517015"/>
            <wp:effectExtent l="0" t="0" r="2540" b="6985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关于类和方法</w:t>
      </w:r>
    </w:p>
    <w:p/>
    <w:p>
      <w:r>
        <w:drawing>
          <wp:inline distT="0" distB="0" distL="114300" distR="114300">
            <wp:extent cx="5274310" cy="1555750"/>
            <wp:effectExtent l="0" t="0" r="2540" b="635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关于索引的设计和使用</w:t>
      </w:r>
    </w:p>
    <w:p>
      <w:pPr>
        <w:rPr>
          <w:rFonts w:hint="eastAsia"/>
        </w:rPr>
      </w:pPr>
      <w:r>
        <w:drawing>
          <wp:inline distT="0" distB="0" distL="0" distR="0">
            <wp:extent cx="5112385" cy="1745615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关于explanin执行计划</w:t>
      </w:r>
    </w:p>
    <w:p>
      <w:pPr>
        <w:rPr>
          <w:rFonts w:hint="eastAsia"/>
        </w:rPr>
      </w:pPr>
      <w:r>
        <w:drawing>
          <wp:inline distT="0" distB="0" distL="0" distR="0">
            <wp:extent cx="5264785" cy="128143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关于数据库模糊检索的描述</w:t>
      </w:r>
    </w:p>
    <w:p>
      <w:pPr>
        <w:rPr>
          <w:rFonts w:hint="eastAsia"/>
        </w:rPr>
      </w:pPr>
      <w:r>
        <w:drawing>
          <wp:inline distT="0" distB="0" distL="0" distR="0">
            <wp:extent cx="5271770" cy="1281430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数据使用Arrays.aslist转化为集合</w:t>
      </w:r>
    </w:p>
    <w:p>
      <w:pPr>
        <w:rPr>
          <w:rFonts w:hint="eastAsia"/>
        </w:rPr>
      </w:pPr>
      <w:r>
        <w:drawing>
          <wp:inline distT="0" distB="0" distL="0" distR="0">
            <wp:extent cx="5271770" cy="1433830"/>
            <wp:effectExtent l="0" t="0" r="508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</w:rPr>
      </w:pPr>
      <w:r>
        <w:rPr>
          <w:rFonts w:hint="eastAsia"/>
          <w:b/>
          <w:color w:val="FF0000"/>
        </w:rPr>
        <w:t>关于捕获异常和抛异常</w:t>
      </w:r>
    </w:p>
    <w:p>
      <w:pPr>
        <w:rPr>
          <w:rFonts w:hint="eastAsia"/>
        </w:rPr>
      </w:pPr>
      <w:r>
        <w:drawing>
          <wp:inline distT="0" distB="0" distL="0" distR="0">
            <wp:extent cx="5271770" cy="1336675"/>
            <wp:effectExtent l="0" t="0" r="508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kv结构的集合</w:t>
      </w:r>
    </w:p>
    <w:p>
      <w:pPr>
        <w:rPr>
          <w:rFonts w:hint="eastAsia"/>
        </w:rPr>
      </w:pPr>
      <w:r>
        <w:drawing>
          <wp:inline distT="0" distB="0" distL="0" distR="0">
            <wp:extent cx="5271770" cy="1267460"/>
            <wp:effectExtent l="0" t="0" r="508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yellow"/>
        </w:rPr>
        <w:t>答案：A</w:t>
      </w:r>
    </w:p>
    <w:p>
      <w:pPr>
        <w:rPr>
          <w:rFonts w:hint="eastAsia"/>
        </w:rPr>
      </w:pPr>
      <w:r>
        <w:drawing>
          <wp:inline distT="0" distB="0" distL="0" distR="0">
            <wp:extent cx="5271770" cy="1724660"/>
            <wp:effectExtent l="0" t="0" r="508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关于java的接口描述</w:t>
      </w:r>
    </w:p>
    <w:p>
      <w:pPr>
        <w:rPr>
          <w:rFonts w:hint="eastAsia"/>
        </w:rPr>
      </w:pPr>
      <w:r>
        <w:drawing>
          <wp:inline distT="0" distB="0" distL="0" distR="0">
            <wp:extent cx="5264785" cy="119126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yellow"/>
        </w:rPr>
        <w:t>答案：B C D</w:t>
      </w:r>
    </w:p>
    <w:p>
      <w:pPr>
        <w:rPr>
          <w:rFonts w:hint="eastAsia"/>
        </w:rPr>
      </w:pPr>
      <w:r>
        <w:drawing>
          <wp:inline distT="0" distB="0" distL="0" distR="0">
            <wp:extent cx="4655185" cy="15030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738370" cy="1149985"/>
            <wp:effectExtent l="0" t="0" r="508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关于代码注释</w:t>
      </w:r>
    </w:p>
    <w:p>
      <w:pPr>
        <w:rPr>
          <w:rFonts w:hint="eastAsia"/>
        </w:rPr>
      </w:pPr>
      <w:r>
        <w:drawing>
          <wp:inline distT="0" distB="0" distL="0" distR="0">
            <wp:extent cx="5271770" cy="1426845"/>
            <wp:effectExtent l="0" t="0" r="508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yellow"/>
        </w:rPr>
        <w:t>答案：A B D</w:t>
      </w:r>
    </w:p>
    <w:p>
      <w:pPr>
        <w:rPr>
          <w:rFonts w:hint="eastAsia"/>
        </w:rPr>
      </w:pPr>
      <w:r>
        <w:drawing>
          <wp:inline distT="0" distB="0" distL="0" distR="0">
            <wp:extent cx="4841875" cy="134366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关于文件编码和格式</w:t>
      </w:r>
    </w:p>
    <w:p>
      <w:pPr>
        <w:rPr>
          <w:rFonts w:hint="eastAsia"/>
        </w:rPr>
      </w:pPr>
      <w:r>
        <w:drawing>
          <wp:inline distT="0" distB="0" distL="0" distR="0">
            <wp:extent cx="5271770" cy="1240155"/>
            <wp:effectExtent l="0" t="0" r="508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单元测试</w:t>
      </w:r>
    </w:p>
    <w:p>
      <w:pPr>
        <w:rPr>
          <w:rFonts w:hint="eastAsia"/>
        </w:rPr>
      </w:pPr>
      <w:r>
        <w:drawing>
          <wp:inline distT="0" distB="0" distL="0" distR="0">
            <wp:extent cx="5271770" cy="1426845"/>
            <wp:effectExtent l="0" t="0" r="508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/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对于索引</w:t>
      </w:r>
    </w:p>
    <w:p>
      <w:r>
        <w:drawing>
          <wp:inline distT="0" distB="0" distL="114300" distR="114300">
            <wp:extent cx="4352290" cy="1619250"/>
            <wp:effectExtent l="0" t="0" r="1016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以下关于命名</w:t>
      </w:r>
    </w:p>
    <w:p>
      <w:r>
        <w:drawing>
          <wp:inline distT="0" distB="0" distL="114300" distR="114300">
            <wp:extent cx="5985510" cy="133985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答案：B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C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D</w:t>
      </w:r>
      <w:r>
        <w:t xml:space="preserve"> </w:t>
      </w:r>
    </w:p>
    <w:p>
      <w:r>
        <w:drawing>
          <wp:inline distT="0" distB="0" distL="0" distR="0">
            <wp:extent cx="5274310" cy="79375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267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555"/>
            <wp:effectExtent l="0" t="0" r="254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82930"/>
            <wp:effectExtent l="0" t="0" r="254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关于类名</w:t>
      </w:r>
    </w:p>
    <w:p>
      <w:r>
        <w:drawing>
          <wp:inline distT="0" distB="0" distL="114300" distR="114300">
            <wp:extent cx="5271770" cy="1339215"/>
            <wp:effectExtent l="0" t="0" r="5080" b="133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1076960"/>
            <wp:effectExtent l="0" t="0" r="254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下列那些说法</w:t>
      </w:r>
    </w:p>
    <w:p>
      <w:r>
        <w:drawing>
          <wp:inline distT="0" distB="0" distL="114300" distR="114300">
            <wp:extent cx="5272405" cy="1242695"/>
            <wp:effectExtent l="0" t="0" r="4445" b="146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答案：A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C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D</w:t>
      </w:r>
    </w:p>
    <w:p>
      <w:r>
        <w:drawing>
          <wp:inline distT="0" distB="0" distL="0" distR="0">
            <wp:extent cx="5274310" cy="469900"/>
            <wp:effectExtent l="0" t="0" r="254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0454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关于日志级别</w:t>
      </w:r>
    </w:p>
    <w:p>
      <w:r>
        <w:drawing>
          <wp:inline distT="0" distB="0" distL="114300" distR="114300">
            <wp:extent cx="5271770" cy="1337945"/>
            <wp:effectExtent l="0" t="0" r="5080" b="146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101663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734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以下关于格式规约</w:t>
      </w:r>
    </w:p>
    <w:p>
      <w:r>
        <w:drawing>
          <wp:inline distT="0" distB="0" distL="114300" distR="114300">
            <wp:extent cx="5271770" cy="1377950"/>
            <wp:effectExtent l="0" t="0" r="5080" b="1270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5988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87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2514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关于用日志记录</w:t>
      </w:r>
    </w:p>
    <w:p>
      <w:r>
        <w:drawing>
          <wp:inline distT="0" distB="0" distL="114300" distR="114300">
            <wp:extent cx="5269230" cy="1331595"/>
            <wp:effectExtent l="0" t="0" r="762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60388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关于工具类二方库</w:t>
      </w:r>
    </w:p>
    <w:p>
      <w:r>
        <w:drawing>
          <wp:inline distT="0" distB="0" distL="114300" distR="114300">
            <wp:extent cx="5268595" cy="1284605"/>
            <wp:effectExtent l="0" t="0" r="8255" b="1079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关于常量定义</w:t>
      </w:r>
    </w:p>
    <w:p>
      <w:r>
        <w:drawing>
          <wp:inline distT="0" distB="0" distL="114300" distR="114300">
            <wp:extent cx="5273040" cy="1419225"/>
            <wp:effectExtent l="0" t="0" r="381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722630"/>
            <wp:effectExtent l="0" t="0" r="2540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58645"/>
            <wp:effectExtent l="0" t="0" r="254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下列哪些说法</w:t>
      </w:r>
    </w:p>
    <w:p>
      <w:r>
        <w:drawing>
          <wp:inline distT="0" distB="0" distL="114300" distR="114300">
            <wp:extent cx="5269865" cy="1505585"/>
            <wp:effectExtent l="0" t="0" r="6985" b="184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428625"/>
            <wp:effectExtent l="0" t="0" r="254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8229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11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bookmarkStart w:id="3" w:name="OLE_LINK10"/>
      <w:bookmarkStart w:id="4" w:name="OLE_LINK11"/>
      <w:r>
        <w:rPr>
          <w:b/>
          <w:color w:val="FF0000"/>
        </w:rPr>
        <w:t>关于变量</w:t>
      </w:r>
    </w:p>
    <w:p>
      <w:r>
        <w:drawing>
          <wp:inline distT="0" distB="0" distL="114300" distR="114300">
            <wp:extent cx="5269865" cy="1278890"/>
            <wp:effectExtent l="0" t="0" r="6985" b="165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1633855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7061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80080"/>
            <wp:effectExtent l="0" t="0" r="2540" b="12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关于枚举</w:t>
      </w:r>
    </w:p>
    <w:p>
      <w:r>
        <w:drawing>
          <wp:inline distT="0" distB="0" distL="114300" distR="114300">
            <wp:extent cx="5267960" cy="1496695"/>
            <wp:effectExtent l="0" t="0" r="8890" b="825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关于使用</w:t>
      </w:r>
      <w:r>
        <w:rPr>
          <w:rFonts w:hint="eastAsia"/>
          <w:b/>
          <w:color w:val="FF0000"/>
        </w:rPr>
        <w:t>ibatis</w:t>
      </w:r>
    </w:p>
    <w:p>
      <w:r>
        <w:drawing>
          <wp:inline distT="0" distB="0" distL="114300" distR="114300">
            <wp:extent cx="5269865" cy="1511300"/>
            <wp:effectExtent l="0" t="0" r="6985" b="1270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5715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23035"/>
            <wp:effectExtent l="0" t="0" r="2540" b="57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9118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495"/>
            <wp:effectExtent l="0" t="0" r="2540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根据</w:t>
      </w:r>
    </w:p>
    <w:p>
      <w:r>
        <w:drawing>
          <wp:inline distT="0" distB="0" distL="114300" distR="114300">
            <wp:extent cx="5268595" cy="1437640"/>
            <wp:effectExtent l="0" t="0" r="8255" b="1016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防止</w:t>
      </w:r>
      <w:r>
        <w:rPr>
          <w:rFonts w:hint="eastAsia"/>
          <w:b/>
          <w:color w:val="FF0000"/>
        </w:rPr>
        <w:t>NPE</w:t>
      </w:r>
    </w:p>
    <w:p>
      <w:r>
        <w:drawing>
          <wp:inline distT="0" distB="0" distL="114300" distR="114300">
            <wp:extent cx="5269865" cy="1294765"/>
            <wp:effectExtent l="0" t="0" r="6985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210185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367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  <w:color w:val="FF0000"/>
        </w:rPr>
        <w:t>Has</w:t>
      </w:r>
      <w:r>
        <w:rPr>
          <w:b/>
          <w:color w:val="FF0000"/>
        </w:rPr>
        <w:t xml:space="preserve">htable hashmap </w:t>
      </w:r>
    </w:p>
    <w:p>
      <w:r>
        <w:drawing>
          <wp:inline distT="0" distB="0" distL="114300" distR="114300">
            <wp:extent cx="5273675" cy="142875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关于数据库是与否</w:t>
      </w:r>
    </w:p>
    <w:p>
      <w:r>
        <w:drawing>
          <wp:inline distT="0" distB="0" distL="114300" distR="114300">
            <wp:extent cx="5271135" cy="1344295"/>
            <wp:effectExtent l="0" t="0" r="5715" b="825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146939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</w:t>
      </w:r>
      <w:r>
        <w:rPr>
          <w:rFonts w:hint="eastAsia"/>
          <w:b/>
          <w:color w:val="FF0000"/>
        </w:rPr>
        <w:t>count相关</w:t>
      </w:r>
    </w:p>
    <w:p>
      <w:r>
        <w:drawing>
          <wp:inline distT="0" distB="0" distL="114300" distR="114300">
            <wp:extent cx="5269865" cy="1450340"/>
            <wp:effectExtent l="0" t="0" r="6985" b="165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565785"/>
            <wp:effectExtent l="0" t="0" r="254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9121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03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关于二方库依赖</w:t>
      </w:r>
    </w:p>
    <w:p>
      <w:r>
        <w:drawing>
          <wp:inline distT="0" distB="0" distL="114300" distR="114300">
            <wp:extent cx="5271135" cy="1301115"/>
            <wp:effectExtent l="0" t="0" r="5715" b="133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/>
    <w:p>
      <w:pPr>
        <w:pStyle w:val="6"/>
        <w:numPr>
          <w:ilvl w:val="0"/>
          <w:numId w:val="2"/>
        </w:numPr>
        <w:ind w:firstLineChars="0"/>
        <w:rPr>
          <w:b/>
          <w:color w:val="FF0000"/>
        </w:rPr>
      </w:pPr>
      <w:r>
        <w:rPr>
          <w:b/>
          <w:color w:val="FF0000"/>
        </w:rPr>
        <w:t>根据</w:t>
      </w:r>
    </w:p>
    <w:p>
      <w:r>
        <w:drawing>
          <wp:inline distT="0" distB="0" distL="114300" distR="114300">
            <wp:extent cx="5265420" cy="1616710"/>
            <wp:effectExtent l="0" t="0" r="1143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答案：</w:t>
      </w:r>
    </w:p>
    <w:p>
      <w:r>
        <w:drawing>
          <wp:inline distT="0" distB="0" distL="0" distR="0">
            <wp:extent cx="5274310" cy="103060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bookmarkEnd w:id="3"/>
    <w:bookmarkEnd w:id="4"/>
    <w:p/>
    <w:p/>
    <w:p/>
    <w:p>
      <w:r>
        <w:drawing>
          <wp:inline distT="0" distB="0" distL="114300" distR="114300">
            <wp:extent cx="5271135" cy="7449185"/>
            <wp:effectExtent l="0" t="0" r="5715" b="18415"/>
            <wp:docPr id="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4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40DD6"/>
    <w:multiLevelType w:val="multilevel"/>
    <w:tmpl w:val="07240DD6"/>
    <w:lvl w:ilvl="0" w:tentative="0">
      <w:start w:val="1"/>
      <w:numFmt w:val="decimal"/>
      <w:lvlText w:val="%1."/>
      <w:lvlJc w:val="left"/>
      <w:pPr>
        <w:ind w:left="420" w:hanging="420"/>
      </w:pPr>
      <w:rPr>
        <w:color w:val="FF000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89A"/>
    <w:rsid w:val="0003195A"/>
    <w:rsid w:val="00075B1C"/>
    <w:rsid w:val="0042064B"/>
    <w:rsid w:val="007733E9"/>
    <w:rsid w:val="009D7236"/>
    <w:rsid w:val="00B5389A"/>
    <w:rsid w:val="00FA3339"/>
    <w:rsid w:val="44464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3">
    <w:name w:val="header"/>
    <w:basedOn w:val="1"/>
    <w:link w:val="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List Paragraph"/>
    <w:basedOn w:val="1"/>
    <w:qFormat/>
    <w:uiPriority w:val="34"/>
    <w:pPr>
      <w:widowControl w:val="0"/>
      <w:spacing w:after="0" w:line="240" w:lineRule="auto"/>
      <w:ind w:firstLine="420" w:firstLineChars="200"/>
      <w:jc w:val="both"/>
    </w:pPr>
    <w:rPr>
      <w:kern w:val="2"/>
      <w:sz w:val="21"/>
    </w:rPr>
  </w:style>
  <w:style w:type="character" w:customStyle="1" w:styleId="7">
    <w:name w:val="页眉 字符"/>
    <w:basedOn w:val="5"/>
    <w:link w:val="3"/>
    <w:uiPriority w:val="99"/>
  </w:style>
  <w:style w:type="character" w:customStyle="1" w:styleId="8">
    <w:name w:val="页脚 字符"/>
    <w:basedOn w:val="5"/>
    <w:link w:val="2"/>
    <w:uiPriority w:val="99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2" Type="http://schemas.openxmlformats.org/officeDocument/2006/relationships/fontTable" Target="fontTable.xml"/><Relationship Id="rId161" Type="http://schemas.openxmlformats.org/officeDocument/2006/relationships/numbering" Target="numbering.xml"/><Relationship Id="rId160" Type="http://schemas.openxmlformats.org/officeDocument/2006/relationships/customXml" Target="../customXml/item1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277</Words>
  <Characters>1580</Characters>
  <Lines>13</Lines>
  <Paragraphs>3</Paragraphs>
  <TotalTime>86</TotalTime>
  <ScaleCrop>false</ScaleCrop>
  <LinksUpToDate>false</LinksUpToDate>
  <CharactersWithSpaces>1854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2018-08-10T11:54:00Z</dcterms:created>
  <dc:creator>Yang, An A.</dc:creator>
  <cp:lastModifiedBy>大地 </cp:lastModifiedBy>
  <dcterms:modified xsi:type="dcterms:W3CDTF">2020-06-05T07:48:16Z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